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4C6" w:rsidRDefault="00FF64C6" w:rsidP="00FF64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выполнении плана мероприятий по повышению уровня финансовой грамотности в МБОУ  Симферопольского района за 2022-2023 учебный год</w:t>
      </w:r>
    </w:p>
    <w:p w:rsidR="0010044D" w:rsidRDefault="0010044D" w:rsidP="0010044D">
      <w:pPr>
        <w:pStyle w:val="a4"/>
        <w:shd w:val="clear" w:color="auto" w:fill="FFFFFF"/>
        <w:spacing w:before="0" w:beforeAutospacing="0" w:after="0" w:afterAutospacing="0"/>
        <w:rPr>
          <w:color w:val="151515"/>
        </w:rPr>
      </w:pPr>
      <w:r>
        <w:rPr>
          <w:bCs/>
        </w:rPr>
        <w:t xml:space="preserve">       </w:t>
      </w:r>
      <w:r w:rsidRPr="0010044D">
        <w:rPr>
          <w:color w:val="333333"/>
          <w:shd w:val="clear" w:color="auto" w:fill="FBFBFB"/>
        </w:rPr>
        <w:t>Финансовая грамотность - это сочетание осведомленности, знаний, навыков, отношения и поведения, необходимых для принятия разумных финансовых решений и, в конечном итоге, для достижения индивидуального финансового благополучия.</w:t>
      </w:r>
      <w:r>
        <w:rPr>
          <w:color w:val="151515"/>
        </w:rPr>
        <w:t xml:space="preserve"> </w:t>
      </w:r>
    </w:p>
    <w:p w:rsidR="0010044D" w:rsidRDefault="0010044D" w:rsidP="001004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color w:val="151515"/>
        </w:rPr>
        <w:t xml:space="preserve">     </w:t>
      </w:r>
      <w:r>
        <w:t xml:space="preserve">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Целью изучения основ финансовой грамотности является формирование и развитие у учащихся школьного возраста: </w:t>
      </w:r>
    </w:p>
    <w:p w:rsidR="0010044D" w:rsidRPr="0010044D" w:rsidRDefault="0010044D" w:rsidP="001004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знаний о финансовой системе в пределах сферы взаимодействия потребителей финансовых услуг с миром финансов; </w:t>
      </w:r>
    </w:p>
    <w:p w:rsidR="0010044D" w:rsidRPr="00B84E25" w:rsidRDefault="0010044D" w:rsidP="001004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>• установки на грамотное финансовое поведение в условиях неопределенности финансового рынка;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4E25">
        <w:rPr>
          <w:rFonts w:ascii="Times New Roman" w:hAnsi="Times New Roman" w:cs="Times New Roman"/>
          <w:sz w:val="24"/>
          <w:szCs w:val="24"/>
        </w:rPr>
        <w:t xml:space="preserve"> • базовых умений, связанных с поиском и обработкой финансовой информации, в том числе на сайтах государственных и финансовых организаций; </w:t>
      </w:r>
    </w:p>
    <w:p w:rsidR="0010044D" w:rsidRPr="00B84E25" w:rsidRDefault="0010044D" w:rsidP="001004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• компетенций финансовой грамотности по управлению личными финансами. </w:t>
      </w:r>
    </w:p>
    <w:p w:rsidR="0010044D" w:rsidRDefault="0010044D" w:rsidP="0010044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B84E25">
        <w:rPr>
          <w:rFonts w:ascii="Times New Roman" w:hAnsi="Times New Roman" w:cs="Times New Roman"/>
          <w:sz w:val="24"/>
          <w:szCs w:val="24"/>
        </w:rPr>
        <w:t xml:space="preserve">     Результатами изучения основ финансовой грамотности является формирование знаний, умений, навыков и установок финансово грамотного поведения, минимальный перечень которых определен в Стратегии повышения финансовой грамотности в Российской Федерации на 2017-2023 годы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4E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Поэтому обучение основам финансовой грамотности целесообразно начинать уже с дошкольного возраста ребенка.</w:t>
      </w:r>
    </w:p>
    <w:p w:rsidR="00E93B87" w:rsidRDefault="0010044D" w:rsidP="001004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Так </w:t>
      </w:r>
      <w:r w:rsidR="00E93B87">
        <w:rPr>
          <w:rFonts w:ascii="Times New Roman" w:hAnsi="Times New Roman" w:cs="Times New Roman"/>
          <w:sz w:val="24"/>
          <w:szCs w:val="24"/>
        </w:rPr>
        <w:t xml:space="preserve">19 октября 2022 года в гостинице «Москва» прошла IV научно-методическая конференция «Финансовая грамотность в системе образования Республики Крым» в соответствии со Стратегией повышения финансовой грамотности в Российской Федерации на 2017-2023 годы, во исполнение решения Координационного совета по повышению финансовой грамотности населения Республики Крым и государственного задания ГБОУ ДПО КРИППО». Одна из секций была для работников дошкольного образования по теме «Формирование основ финансовой грамотности у детей дошкольного возраста». </w:t>
      </w:r>
    </w:p>
    <w:p w:rsidR="00E93B87" w:rsidRDefault="00E93B87" w:rsidP="00E93B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Симферопольского района были представители 4 образовательных учреждений. В рамках секции два дошкольных учреждения представили мастер-классы: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«Реализация инновационного проекта по финансовой грамотности «Древо финансовой мудрости» (презентовала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Тыщук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Анатольевна, воспитатель МБДОУ «Звездочка» п. Школьное», региональная инновационная площадка) и мастер-класс «Игры-головоломки как средство формирования предпосылок финансовой грамотности у детей дошкольного возраста» (презентовала Смирнова Галина Владимировна, заместитель заведующего по ВМР МБДОУ «Флажок»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Гвардейское», федеральная инновационная площадка, содокладчик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Эмираметова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И.В., методист МБОУ ДО «ЦДЮТ»).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Участники конференции выразили огромную благодарность и множество положительных отзывов за представленный опыт работы в формировании основ финансовой и экономической грамотности детей дошкольного возраста. По окончании конференции участники конференции были награждены сертификатами. </w:t>
      </w:r>
    </w:p>
    <w:p w:rsidR="00E93B87" w:rsidRDefault="00E93B87" w:rsidP="00E93B87">
      <w:pPr>
        <w:spacing w:after="0" w:line="240" w:lineRule="auto"/>
        <w:ind w:left="2" w:right="-49" w:firstLine="707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31.10. 2022 году состоялся 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Крымский фестиваль педагогических инициатив – 2022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», на котором МБДОУ «Детский сад «Флажок»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пгт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Гвардейское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» в номинации «Дружи с финансами» получили Диплом Лауреата </w:t>
      </w: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 степени (приказ МОНМ РК от 31.10.2022 №1683) проект: «Игры-головоломки как средство формирования предпосылок финансовой грамотности у детей дошкольного возраста» (Смирнова Г.В., Паламарчук М.Я., Слюсарь И.И., Михайлютенко Е.В.).</w:t>
      </w:r>
    </w:p>
    <w:p w:rsidR="00E93B87" w:rsidRDefault="00E93B87" w:rsidP="00E93B87">
      <w:pPr>
        <w:spacing w:after="0" w:line="240" w:lineRule="auto"/>
        <w:ind w:left="2" w:right="-49" w:firstLine="707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период с сентября по октябрь 2022 года с целью распространения опыта работы и поддержки наиболее интересных инновационных образовательных практик в ГБОУ ДПО РК КРИППО были направлены статьи МБДОУ «Детский сад «Звездочка» п. Школьное» - социально-познавательный проект «Создание РППС по формированию у детей старшего дошкольного возраста основ финансовой грамотности посредством сюжетно-ролевых игр», дидактическая игра домино «Денежные знаки», конспекты НОД по финансовой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грамотности для рассмотрения и опубликования в журнале «Дошкольное образование»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-«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Лучшие практики»</w:t>
      </w:r>
    </w:p>
    <w:p w:rsidR="00E93B87" w:rsidRDefault="00E93B87" w:rsidP="00E93B87">
      <w:pPr>
        <w:spacing w:after="0" w:line="237" w:lineRule="auto"/>
        <w:ind w:right="142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18 ноября 2022 года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 рамках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республиканского семинара для заведующих муниципальными методкабинетами в ГБОУ ДПО РК КРИППО по теме «Организационно методическое сопровождение повышения уровня профессионального мастерства педагогических работников» представляла опыт работы «</w:t>
      </w:r>
      <w:r>
        <w:rPr>
          <w:rFonts w:ascii="Times New Roman" w:hAnsi="Times New Roman" w:cs="Times New Roman"/>
          <w:sz w:val="24"/>
          <w:szCs w:val="24"/>
        </w:rPr>
        <w:t xml:space="preserve">Игры-головоломки как средство формирования финансовой </w:t>
      </w:r>
      <w:r>
        <w:rPr>
          <w:rFonts w:ascii="Times New Roman" w:hAnsi="Times New Roman" w:cs="Times New Roman"/>
          <w:sz w:val="24"/>
          <w:szCs w:val="24"/>
        </w:rPr>
        <w:lastRenderedPageBreak/>
        <w:t>грамотности у детей дошкольного возраста»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заместитель заведующего по ВМР МБДОУ «Флажок»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пгт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Гвардейское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» Смирнова Г.В.</w:t>
      </w:r>
    </w:p>
    <w:p w:rsidR="00E93B87" w:rsidRDefault="00E93B87" w:rsidP="00E93B87">
      <w:pPr>
        <w:spacing w:after="0" w:line="237" w:lineRule="auto"/>
        <w:ind w:right="142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24 ноября 2022 года в рамках Ученого совета ГБОУ ДПО РК КРИППО был представлен опыт работы МБДОУ «Детский сад «Флажок»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пгт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Гвардейское» (Смирнова Г.В.) по внедрению в образовательный процесс ДОУ авторских игр-головоломок как средства формирования финансовой грамотности у детей дошкольного возраста, в результате было принято решение одобрить учебно-методическое пособие «Игры-головоломки как средство формирования предпосылок финансовой грамотности у детей дошкольного возраста», авторы Смирнова Г.В.,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зам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ир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по ВМР;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Паламарчук М.Я., воспитатель, Слюсарь И.И., воспитатель,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Михайлютенко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Е.В., воспитатель) и рекомендовать данное пособие на рассмотрение коллегии Министерства образования, науки и молодежи Республики Крым.</w:t>
      </w:r>
      <w:proofErr w:type="gramEnd"/>
    </w:p>
    <w:p w:rsidR="00E93B87" w:rsidRDefault="00E93B87" w:rsidP="00E93B87">
      <w:pPr>
        <w:spacing w:after="0" w:line="237" w:lineRule="auto"/>
        <w:ind w:right="142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93B87">
        <w:rPr>
          <w:rFonts w:ascii="Times New Roman" w:eastAsia="Calibri" w:hAnsi="Times New Roman" w:cs="Times New Roman"/>
          <w:sz w:val="24"/>
          <w:szCs w:val="24"/>
          <w:lang w:eastAsia="ru-RU"/>
        </w:rPr>
        <w:t>15.12.2022 г. на базе МБДОУ «Звездочка» п. Школьное» состоится интерактивная консультация для воспитателей дошкольных групп по теме «ИКТ игры по экономике и финансовой грамотности», в рамках данного мероприятия педагоги МБДОУ «Звездочка» п. Школьное» представят опыт работы инновационной площадки по формированию основ финансовой грамотности, по созданию ИКТ-игр по основам финансовой грамотности для детей дошкольного возраста;</w:t>
      </w:r>
      <w:proofErr w:type="gramEnd"/>
      <w:r w:rsidRPr="00E93B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заместитель заведующего по ВМР </w:t>
      </w:r>
      <w:proofErr w:type="spellStart"/>
      <w:r w:rsidRPr="00E93B87">
        <w:rPr>
          <w:rFonts w:ascii="Times New Roman" w:eastAsia="Calibri" w:hAnsi="Times New Roman" w:cs="Times New Roman"/>
          <w:sz w:val="24"/>
          <w:szCs w:val="24"/>
          <w:lang w:eastAsia="ru-RU"/>
        </w:rPr>
        <w:t>Арлашова</w:t>
      </w:r>
      <w:proofErr w:type="spellEnd"/>
      <w:r w:rsidRPr="00E93B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Л.В. МБДОУ «Сказка» с. Пожарское» представит создание электронной библиотеки по профессиям; </w:t>
      </w:r>
      <w:proofErr w:type="spellStart"/>
      <w:r w:rsidRPr="00E93B87">
        <w:rPr>
          <w:rFonts w:ascii="Times New Roman" w:eastAsia="Calibri" w:hAnsi="Times New Roman" w:cs="Times New Roman"/>
          <w:sz w:val="24"/>
          <w:szCs w:val="24"/>
          <w:lang w:eastAsia="ru-RU"/>
        </w:rPr>
        <w:t>зам</w:t>
      </w:r>
      <w:proofErr w:type="gramStart"/>
      <w:r w:rsidRPr="00E93B87">
        <w:rPr>
          <w:rFonts w:ascii="Times New Roman" w:eastAsia="Calibri" w:hAnsi="Times New Roman" w:cs="Times New Roman"/>
          <w:sz w:val="24"/>
          <w:szCs w:val="24"/>
          <w:lang w:eastAsia="ru-RU"/>
        </w:rPr>
        <w:t>.з</w:t>
      </w:r>
      <w:proofErr w:type="gramEnd"/>
      <w:r w:rsidRPr="00E93B87">
        <w:rPr>
          <w:rFonts w:ascii="Times New Roman" w:eastAsia="Calibri" w:hAnsi="Times New Roman" w:cs="Times New Roman"/>
          <w:sz w:val="24"/>
          <w:szCs w:val="24"/>
          <w:lang w:eastAsia="ru-RU"/>
        </w:rPr>
        <w:t>ав</w:t>
      </w:r>
      <w:proofErr w:type="spellEnd"/>
      <w:r w:rsidRPr="00E93B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по ВМР Смирнова Г.В., МБДОУ «Флажок» </w:t>
      </w:r>
      <w:proofErr w:type="spellStart"/>
      <w:r w:rsidRPr="00E93B87">
        <w:rPr>
          <w:rFonts w:ascii="Times New Roman" w:eastAsia="Calibri" w:hAnsi="Times New Roman" w:cs="Times New Roman"/>
          <w:sz w:val="24"/>
          <w:szCs w:val="24"/>
          <w:lang w:eastAsia="ru-RU"/>
        </w:rPr>
        <w:t>пгт</w:t>
      </w:r>
      <w:proofErr w:type="spellEnd"/>
      <w:r w:rsidRPr="00E93B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Гвардейское» представит вниманию педагогов «Создание интерактивных плакатов по знакомству с профессиями»; воспитатель </w:t>
      </w:r>
      <w:proofErr w:type="spellStart"/>
      <w:r w:rsidRPr="00E93B87">
        <w:rPr>
          <w:rFonts w:ascii="Times New Roman" w:eastAsia="Calibri" w:hAnsi="Times New Roman" w:cs="Times New Roman"/>
          <w:sz w:val="24"/>
          <w:szCs w:val="24"/>
          <w:lang w:eastAsia="ru-RU"/>
        </w:rPr>
        <w:t>Эюпова</w:t>
      </w:r>
      <w:proofErr w:type="spellEnd"/>
      <w:r w:rsidRPr="00E93B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Д. проведет мастер-класс по созданию мультфильма по формированию основ финансовой грамотности «Путешествие рублика».</w:t>
      </w:r>
    </w:p>
    <w:p w:rsidR="0010044D" w:rsidRDefault="0010044D" w:rsidP="001004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исполнение  Федерального закона "О стратегическом планировании в Российской Федерации", Закона Российской Федерации "О защите прав потребителей", Федерального закона "Об образовании в Российской Федерации", на основании Стратегии повышения финансовой грамотности в Российской Федерации на 2017 - 2023 гг., утвержденной  распоряжением Правительства РФ  от 25 сентября 2017 г. № 2039-р., </w:t>
      </w:r>
      <w:r>
        <w:rPr>
          <w:rFonts w:ascii="Times New Roman" w:hAnsi="Times New Roman" w:cs="Times New Roman"/>
          <w:b/>
          <w:i/>
          <w:sz w:val="24"/>
          <w:szCs w:val="24"/>
        </w:rPr>
        <w:t>управлением образования администрации Симферопольского района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МБОУ ДО «ЦДЮТ» был разработан План мероприятий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(«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Дорожная карта») </w:t>
      </w:r>
      <w:r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по формированию и оценке функциональной грамотности обучающихся общеобразовательных организаций Симферопольского района на 2022-2023 годы,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утвержденный приказом  управления образования от 05.09.2022 № 725 «Об утверждении Плана мероприятий («Дорожная карта») по формированию и оценке функциональной грамотности обучающихся общеобразовательных организаций Симферопольского района на 2022-2023 года».</w:t>
      </w:r>
      <w:proofErr w:type="gramEnd"/>
    </w:p>
    <w:p w:rsidR="0010044D" w:rsidRDefault="0010044D" w:rsidP="001004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Центральный банк Российской Федерации реализует три основных проекта по финансовой грамотности:</w:t>
      </w:r>
    </w:p>
    <w:p w:rsidR="0010044D" w:rsidRDefault="0010044D" w:rsidP="0010044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Осенняя и весенняя сессия онлайн-уроков по финансовой грамотности</w:t>
      </w:r>
    </w:p>
    <w:p w:rsidR="0010044D" w:rsidRDefault="0010044D" w:rsidP="0010044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«Игры по финансовой грамотности» - ДОЛ-игра</w:t>
      </w:r>
    </w:p>
    <w:p w:rsidR="0010044D" w:rsidRDefault="0010044D" w:rsidP="0010044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Вебинары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инвестиционной грамотности для взрослых и студентов «Грамотный инвестор».</w:t>
      </w:r>
    </w:p>
    <w:p w:rsidR="0010044D" w:rsidRDefault="0010044D" w:rsidP="001004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этих и других мероприятиях принимают участие МБОУ Симферопольского района.</w:t>
      </w:r>
    </w:p>
    <w:p w:rsidR="0010044D" w:rsidRDefault="0010044D" w:rsidP="001004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i/>
          <w:sz w:val="24"/>
          <w:szCs w:val="24"/>
        </w:rPr>
        <w:t>За первое полугодие 2022-2023 учебного года</w:t>
      </w:r>
      <w:r>
        <w:rPr>
          <w:rFonts w:ascii="Times New Roman" w:hAnsi="Times New Roman" w:cs="Times New Roman"/>
          <w:sz w:val="24"/>
          <w:szCs w:val="24"/>
        </w:rPr>
        <w:t xml:space="preserve"> общее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учащихся,  охваченных образовательными активностями по финансовой грамотности  составило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6AF">
        <w:rPr>
          <w:rFonts w:ascii="Times New Roman" w:hAnsi="Times New Roman" w:cs="Times New Roman"/>
          <w:sz w:val="24"/>
          <w:szCs w:val="24"/>
        </w:rPr>
        <w:t xml:space="preserve"> </w:t>
      </w:r>
      <w:r w:rsidR="00AE4927" w:rsidRPr="00265F6F">
        <w:rPr>
          <w:rFonts w:ascii="Times New Roman" w:hAnsi="Times New Roman" w:cs="Times New Roman"/>
          <w:b/>
          <w:i/>
          <w:sz w:val="24"/>
          <w:szCs w:val="24"/>
        </w:rPr>
        <w:t>4125</w:t>
      </w:r>
      <w:r w:rsidR="00266140" w:rsidRPr="00265F6F">
        <w:rPr>
          <w:rFonts w:ascii="Times New Roman" w:hAnsi="Times New Roman" w:cs="Times New Roman"/>
          <w:b/>
          <w:i/>
          <w:sz w:val="24"/>
          <w:szCs w:val="24"/>
        </w:rPr>
        <w:t xml:space="preserve"> человек</w:t>
      </w:r>
      <w:r w:rsidR="00266140" w:rsidRPr="00265F6F">
        <w:rPr>
          <w:rFonts w:ascii="Times New Roman" w:hAnsi="Times New Roman" w:cs="Times New Roman"/>
          <w:sz w:val="24"/>
          <w:szCs w:val="24"/>
        </w:rPr>
        <w:t xml:space="preserve"> </w:t>
      </w:r>
      <w:r w:rsidRPr="00265F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E4927">
        <w:rPr>
          <w:rFonts w:ascii="Times New Roman" w:hAnsi="Times New Roman" w:cs="Times New Roman"/>
          <w:b/>
          <w:i/>
          <w:sz w:val="24"/>
          <w:szCs w:val="24"/>
        </w:rPr>
        <w:t>из 1</w:t>
      </w:r>
      <w:r w:rsidR="00AE4927" w:rsidRPr="00AE4927">
        <w:rPr>
          <w:rFonts w:ascii="Times New Roman" w:hAnsi="Times New Roman" w:cs="Times New Roman"/>
          <w:b/>
          <w:i/>
          <w:sz w:val="24"/>
          <w:szCs w:val="24"/>
        </w:rPr>
        <w:t>9359 чел</w:t>
      </w:r>
      <w:r w:rsidRPr="00AE4927">
        <w:rPr>
          <w:rFonts w:ascii="Times New Roman" w:hAnsi="Times New Roman" w:cs="Times New Roman"/>
          <w:b/>
          <w:i/>
          <w:sz w:val="24"/>
          <w:szCs w:val="24"/>
        </w:rPr>
        <w:t>овек (</w:t>
      </w:r>
      <w:r w:rsidR="00AE4927" w:rsidRPr="00AE4927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Pr="00AE4927">
        <w:rPr>
          <w:rFonts w:ascii="Times New Roman" w:hAnsi="Times New Roman" w:cs="Times New Roman"/>
          <w:b/>
          <w:i/>
          <w:sz w:val="24"/>
          <w:szCs w:val="24"/>
        </w:rPr>
        <w:t>%), а именно:</w:t>
      </w:r>
      <w:r w:rsidRPr="00AE4927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</w:t>
      </w:r>
    </w:p>
    <w:p w:rsidR="0010044D" w:rsidRDefault="0010044D" w:rsidP="00E93B87">
      <w:pPr>
        <w:spacing w:after="0" w:line="237" w:lineRule="auto"/>
        <w:ind w:right="142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53C18" w:rsidRDefault="00A53C18" w:rsidP="00EF65B6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  <w:sectPr w:rsidR="00A53C18" w:rsidSect="00C738E9">
          <w:pgSz w:w="11906" w:h="16838"/>
          <w:pgMar w:top="709" w:right="851" w:bottom="1134" w:left="567" w:header="709" w:footer="709" w:gutter="0"/>
          <w:cols w:space="708"/>
          <w:docGrid w:linePitch="360"/>
        </w:sectPr>
      </w:pPr>
    </w:p>
    <w:p w:rsidR="00EF65B6" w:rsidRPr="00EF65B6" w:rsidRDefault="00EF65B6" w:rsidP="00EF65B6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F65B6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Онлайн-уроки по финансовой грамотности:</w:t>
      </w:r>
    </w:p>
    <w:p w:rsidR="00EF65B6" w:rsidRDefault="00EF65B6" w:rsidP="00EF65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просмотров – 13</w:t>
      </w:r>
      <w:r w:rsidR="00880AAD">
        <w:rPr>
          <w:rFonts w:ascii="Times New Roman" w:hAnsi="Times New Roman" w:cs="Times New Roman"/>
          <w:sz w:val="24"/>
          <w:szCs w:val="24"/>
        </w:rPr>
        <w:t>7</w:t>
      </w:r>
    </w:p>
    <w:p w:rsidR="006657D9" w:rsidRDefault="006657D9" w:rsidP="00EF65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Приняло участие – 24 школы</w:t>
      </w:r>
    </w:p>
    <w:p w:rsidR="00EF65B6" w:rsidRDefault="00EF65B6" w:rsidP="00EF65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приняли участие – 17 школ </w:t>
      </w:r>
    </w:p>
    <w:p w:rsidR="00A53C18" w:rsidRDefault="00A53C18" w:rsidP="00EF65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– 2</w:t>
      </w:r>
      <w:r w:rsidR="00AE4927">
        <w:rPr>
          <w:rFonts w:ascii="Times New Roman" w:hAnsi="Times New Roman" w:cs="Times New Roman"/>
          <w:sz w:val="24"/>
          <w:szCs w:val="24"/>
        </w:rPr>
        <w:t>590</w:t>
      </w:r>
      <w:r>
        <w:rPr>
          <w:rFonts w:ascii="Times New Roman" w:hAnsi="Times New Roman" w:cs="Times New Roman"/>
          <w:sz w:val="24"/>
          <w:szCs w:val="24"/>
        </w:rPr>
        <w:t xml:space="preserve"> учащихся</w:t>
      </w:r>
    </w:p>
    <w:p w:rsidR="00A53C18" w:rsidRDefault="00A53C18" w:rsidP="00EF65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охват школ – 59%</w:t>
      </w:r>
    </w:p>
    <w:p w:rsidR="00042F33" w:rsidRDefault="00042F33" w:rsidP="00EF65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65B6" w:rsidRPr="00EF65B6" w:rsidRDefault="00EF65B6" w:rsidP="00EF65B6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F65B6">
        <w:rPr>
          <w:rFonts w:ascii="Times New Roman" w:hAnsi="Times New Roman" w:cs="Times New Roman"/>
          <w:b/>
          <w:i/>
          <w:sz w:val="24"/>
          <w:szCs w:val="24"/>
          <w:u w:val="single"/>
        </w:rPr>
        <w:t>ДОЛ-игра:</w:t>
      </w:r>
    </w:p>
    <w:p w:rsidR="00EF65B6" w:rsidRDefault="00880AAD" w:rsidP="00EF65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просмотров – 101</w:t>
      </w:r>
    </w:p>
    <w:p w:rsidR="006657D9" w:rsidRDefault="006657D9" w:rsidP="00EF65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Приняли участие – 2</w:t>
      </w:r>
      <w:r w:rsidR="00880AA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школ</w:t>
      </w:r>
      <w:r w:rsidR="00A53C18">
        <w:rPr>
          <w:rFonts w:ascii="Times New Roman" w:hAnsi="Times New Roman" w:cs="Times New Roman"/>
          <w:sz w:val="24"/>
          <w:szCs w:val="24"/>
        </w:rPr>
        <w:t>ы</w:t>
      </w:r>
    </w:p>
    <w:p w:rsidR="006657D9" w:rsidRDefault="00EF65B6" w:rsidP="00EF65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приняло участие – </w:t>
      </w:r>
      <w:r w:rsidR="00A53C18">
        <w:rPr>
          <w:rFonts w:ascii="Times New Roman" w:hAnsi="Times New Roman" w:cs="Times New Roman"/>
          <w:sz w:val="24"/>
          <w:szCs w:val="24"/>
        </w:rPr>
        <w:t>1</w:t>
      </w:r>
      <w:r w:rsidR="00880AA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школ </w:t>
      </w:r>
    </w:p>
    <w:p w:rsidR="00A53C18" w:rsidRDefault="00AE4927" w:rsidP="00EF65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Количество участников – 659</w:t>
      </w:r>
      <w:r w:rsidR="00A53C18">
        <w:rPr>
          <w:rFonts w:ascii="Times New Roman" w:hAnsi="Times New Roman" w:cs="Times New Roman"/>
          <w:sz w:val="24"/>
          <w:szCs w:val="24"/>
        </w:rPr>
        <w:t xml:space="preserve"> учащихся</w:t>
      </w:r>
    </w:p>
    <w:p w:rsidR="00A53C18" w:rsidRPr="00F006AF" w:rsidRDefault="00A53C18" w:rsidP="00EF65B6">
      <w:pPr>
        <w:spacing w:after="0"/>
        <w:rPr>
          <w:rFonts w:ascii="Times New Roman" w:hAnsi="Times New Roman" w:cs="Times New Roman"/>
          <w:sz w:val="24"/>
          <w:szCs w:val="24"/>
        </w:rPr>
        <w:sectPr w:rsidR="00A53C18" w:rsidRPr="00F006AF" w:rsidSect="0010044D">
          <w:type w:val="continuous"/>
          <w:pgSz w:w="11906" w:h="16838"/>
          <w:pgMar w:top="709" w:right="851" w:bottom="1134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Общий охват школ – 5</w:t>
      </w:r>
      <w:r w:rsidR="00880AAD">
        <w:rPr>
          <w:rFonts w:ascii="Times New Roman" w:hAnsi="Times New Roman" w:cs="Times New Roman"/>
          <w:sz w:val="24"/>
          <w:szCs w:val="24"/>
        </w:rPr>
        <w:t>6</w:t>
      </w:r>
      <w:r w:rsidR="00F006AF">
        <w:rPr>
          <w:rFonts w:ascii="Times New Roman" w:hAnsi="Times New Roman" w:cs="Times New Roman"/>
          <w:sz w:val="24"/>
          <w:szCs w:val="24"/>
        </w:rPr>
        <w:t>%</w:t>
      </w:r>
    </w:p>
    <w:p w:rsidR="00A53C18" w:rsidRDefault="00A53C18" w:rsidP="00EF65B6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657D9" w:rsidRPr="0004136D" w:rsidRDefault="00C738E9" w:rsidP="00EF65B6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136D">
        <w:rPr>
          <w:rFonts w:ascii="Times New Roman" w:hAnsi="Times New Roman" w:cs="Times New Roman"/>
          <w:b/>
          <w:i/>
          <w:sz w:val="24"/>
          <w:szCs w:val="24"/>
          <w:u w:val="single"/>
        </w:rPr>
        <w:t>Не приняли участия (</w:t>
      </w:r>
      <w:r w:rsidR="006657D9" w:rsidRPr="0004136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 </w:t>
      </w:r>
      <w:r w:rsidRPr="0004136D">
        <w:rPr>
          <w:rFonts w:ascii="Times New Roman" w:hAnsi="Times New Roman" w:cs="Times New Roman"/>
          <w:b/>
          <w:i/>
          <w:sz w:val="24"/>
          <w:szCs w:val="24"/>
          <w:u w:val="single"/>
        </w:rPr>
        <w:t>течение сентября-</w:t>
      </w:r>
      <w:r w:rsidR="00F006AF">
        <w:rPr>
          <w:rFonts w:ascii="Times New Roman" w:hAnsi="Times New Roman" w:cs="Times New Roman"/>
          <w:b/>
          <w:i/>
          <w:sz w:val="24"/>
          <w:szCs w:val="24"/>
          <w:u w:val="single"/>
        </w:rPr>
        <w:t>декабря</w:t>
      </w:r>
      <w:r w:rsidRPr="0004136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) ни в </w:t>
      </w:r>
      <w:r w:rsidR="006657D9" w:rsidRPr="0004136D">
        <w:rPr>
          <w:rFonts w:ascii="Times New Roman" w:hAnsi="Times New Roman" w:cs="Times New Roman"/>
          <w:b/>
          <w:i/>
          <w:sz w:val="24"/>
          <w:szCs w:val="24"/>
          <w:u w:val="single"/>
        </w:rPr>
        <w:t>одном проекте ЦБ РФ МБОУ:</w:t>
      </w:r>
    </w:p>
    <w:p w:rsidR="006657D9" w:rsidRDefault="006657D9" w:rsidP="006657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«Винницкая школа»</w:t>
      </w:r>
    </w:p>
    <w:p w:rsidR="006657D9" w:rsidRDefault="006657D9" w:rsidP="006657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«Донская школа им. В.П. Давиденко»</w:t>
      </w:r>
    </w:p>
    <w:p w:rsidR="006657D9" w:rsidRDefault="006657D9" w:rsidP="006657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Молодежненская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 № 2»</w:t>
      </w:r>
    </w:p>
    <w:p w:rsidR="006657D9" w:rsidRDefault="006657D9" w:rsidP="006657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«Николаевская школа»</w:t>
      </w:r>
    </w:p>
    <w:p w:rsidR="006657D9" w:rsidRDefault="006657D9" w:rsidP="006657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«Первомайская школа»</w:t>
      </w:r>
    </w:p>
    <w:p w:rsidR="006657D9" w:rsidRDefault="006657D9" w:rsidP="006657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«Пожарская школа»</w:t>
      </w:r>
    </w:p>
    <w:p w:rsidR="006657D9" w:rsidRDefault="006657D9" w:rsidP="006657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Урожайновская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школа»</w:t>
      </w:r>
    </w:p>
    <w:p w:rsidR="00F006AF" w:rsidRDefault="00F006AF" w:rsidP="006657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Чайкинская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школа»</w:t>
      </w:r>
    </w:p>
    <w:p w:rsidR="00F006AF" w:rsidRDefault="00F006AF" w:rsidP="006657D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Краснозорькенская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начальная школа»</w:t>
      </w:r>
    </w:p>
    <w:p w:rsidR="00AE4927" w:rsidRDefault="00AE4927" w:rsidP="00AE492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AE4927" w:rsidRPr="00265F6F" w:rsidRDefault="00AE4927" w:rsidP="00AE4927">
      <w:pPr>
        <w:pStyle w:val="a3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65F6F">
        <w:rPr>
          <w:rFonts w:ascii="Times New Roman" w:hAnsi="Times New Roman" w:cs="Times New Roman"/>
          <w:b/>
          <w:i/>
          <w:sz w:val="24"/>
          <w:szCs w:val="24"/>
        </w:rPr>
        <w:t>При проведении онлайн-уроков по финан</w:t>
      </w:r>
      <w:r w:rsidR="00265F6F" w:rsidRPr="00265F6F">
        <w:rPr>
          <w:rFonts w:ascii="Times New Roman" w:hAnsi="Times New Roman" w:cs="Times New Roman"/>
          <w:b/>
          <w:i/>
          <w:sz w:val="24"/>
          <w:szCs w:val="24"/>
        </w:rPr>
        <w:t>совой грамотности  были приглашены гости:</w:t>
      </w:r>
    </w:p>
    <w:p w:rsidR="00265F6F" w:rsidRPr="00265F6F" w:rsidRDefault="00265F6F" w:rsidP="00265F6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F6F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265F6F">
        <w:rPr>
          <w:rFonts w:ascii="Times New Roman" w:hAnsi="Times New Roman" w:cs="Times New Roman"/>
          <w:sz w:val="24"/>
          <w:szCs w:val="24"/>
        </w:rPr>
        <w:t>Мирновская</w:t>
      </w:r>
      <w:proofErr w:type="spellEnd"/>
      <w:r w:rsidRPr="00265F6F">
        <w:rPr>
          <w:rFonts w:ascii="Times New Roman" w:hAnsi="Times New Roman" w:cs="Times New Roman"/>
          <w:sz w:val="24"/>
          <w:szCs w:val="24"/>
        </w:rPr>
        <w:t xml:space="preserve"> школа №2» - </w:t>
      </w:r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начальника управления финансов Симферопольского района </w:t>
      </w:r>
      <w:proofErr w:type="spellStart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Сергушина</w:t>
      </w:r>
      <w:proofErr w:type="spellEnd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В.,  заместитель начальник бюджетной политики Новикова О.А</w:t>
      </w:r>
    </w:p>
    <w:p w:rsidR="00265F6F" w:rsidRPr="00265F6F" w:rsidRDefault="00265F6F" w:rsidP="00265F6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F6F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265F6F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Pr="00265F6F">
        <w:rPr>
          <w:rFonts w:ascii="Times New Roman" w:hAnsi="Times New Roman" w:cs="Times New Roman"/>
          <w:sz w:val="24"/>
          <w:szCs w:val="24"/>
        </w:rPr>
        <w:t xml:space="preserve"> школа-гимназия» - </w:t>
      </w:r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Зиброва А.В. РНКБ</w:t>
      </w:r>
      <w:proofErr w:type="gramStart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руководитель проектов по развитию </w:t>
      </w:r>
      <w:proofErr w:type="spellStart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взаимотношений</w:t>
      </w:r>
      <w:proofErr w:type="spellEnd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партнерами</w:t>
      </w:r>
    </w:p>
    <w:p w:rsidR="00265F6F" w:rsidRPr="00265F6F" w:rsidRDefault="00265F6F" w:rsidP="00265F6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F6F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265F6F">
        <w:rPr>
          <w:rFonts w:ascii="Times New Roman" w:hAnsi="Times New Roman" w:cs="Times New Roman"/>
          <w:sz w:val="24"/>
          <w:szCs w:val="24"/>
        </w:rPr>
        <w:t>Скворцовская</w:t>
      </w:r>
      <w:proofErr w:type="spellEnd"/>
      <w:r w:rsidRPr="00265F6F">
        <w:rPr>
          <w:rFonts w:ascii="Times New Roman" w:hAnsi="Times New Roman" w:cs="Times New Roman"/>
          <w:sz w:val="24"/>
          <w:szCs w:val="24"/>
        </w:rPr>
        <w:t xml:space="preserve"> школа» - </w:t>
      </w:r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Козлова Н.В., специалист ГБУРК "Симферопольский РЦСССДМ", </w:t>
      </w:r>
    </w:p>
    <w:p w:rsidR="00265F6F" w:rsidRPr="00265F6F" w:rsidRDefault="00265F6F" w:rsidP="00265F6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F6F">
        <w:rPr>
          <w:rFonts w:ascii="Times New Roman" w:hAnsi="Times New Roman" w:cs="Times New Roman"/>
          <w:sz w:val="24"/>
          <w:szCs w:val="24"/>
        </w:rPr>
        <w:t xml:space="preserve">МБОУ «Украинская школа» - </w:t>
      </w:r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Александров Р.В. член Общественного Совета при Крымском линейном управлении России на транспорте</w:t>
      </w:r>
    </w:p>
    <w:p w:rsidR="00265F6F" w:rsidRDefault="00265F6F" w:rsidP="00265F6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F6F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265F6F">
        <w:rPr>
          <w:rFonts w:ascii="Times New Roman" w:hAnsi="Times New Roman" w:cs="Times New Roman"/>
          <w:sz w:val="24"/>
          <w:szCs w:val="24"/>
        </w:rPr>
        <w:t>Укромновская</w:t>
      </w:r>
      <w:proofErr w:type="spellEnd"/>
      <w:r w:rsidRPr="00265F6F">
        <w:rPr>
          <w:rFonts w:ascii="Times New Roman" w:hAnsi="Times New Roman" w:cs="Times New Roman"/>
          <w:sz w:val="24"/>
          <w:szCs w:val="24"/>
        </w:rPr>
        <w:t xml:space="preserve"> школа» - </w:t>
      </w:r>
      <w:proofErr w:type="spellStart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Маметов</w:t>
      </w:r>
      <w:proofErr w:type="spellEnd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С.С., заместитель директор</w:t>
      </w:r>
      <w:proofErr w:type="gramStart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ООО</w:t>
      </w:r>
      <w:proofErr w:type="gramEnd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Автокафе</w:t>
      </w:r>
      <w:proofErr w:type="spellEnd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265F6F" w:rsidRPr="00265F6F" w:rsidRDefault="00265F6F" w:rsidP="00265F6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Чистенская</w:t>
      </w:r>
      <w:proofErr w:type="spellEnd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школа-гимназия им. И.С. Тарасюка» - </w:t>
      </w:r>
      <w:proofErr w:type="spellStart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Хамраева</w:t>
      </w:r>
      <w:proofErr w:type="spellEnd"/>
      <w:r w:rsidRPr="00265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Г.И., менеджер консультант, РНКБ отделение 90</w:t>
      </w:r>
    </w:p>
    <w:p w:rsidR="00265F6F" w:rsidRPr="00265F6F" w:rsidRDefault="00265F6F" w:rsidP="00265F6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5F6F" w:rsidRPr="006657D9" w:rsidRDefault="00265F6F" w:rsidP="00AE492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657D9" w:rsidRPr="00EF65B6" w:rsidRDefault="006657D9" w:rsidP="00EF65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38E9" w:rsidRDefault="00C738E9" w:rsidP="00EF65B6">
      <w:pPr>
        <w:spacing w:after="0"/>
        <w:rPr>
          <w:rFonts w:ascii="Times New Roman" w:hAnsi="Times New Roman" w:cs="Times New Roman"/>
          <w:sz w:val="24"/>
          <w:szCs w:val="24"/>
        </w:rPr>
        <w:sectPr w:rsidR="00C738E9" w:rsidSect="00A53C18">
          <w:type w:val="continuous"/>
          <w:pgSz w:w="11906" w:h="16838"/>
          <w:pgMar w:top="709" w:right="851" w:bottom="1134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C738E9" w:rsidRPr="00EF65B6" w:rsidRDefault="00C738E9" w:rsidP="00EF65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65B6" w:rsidRPr="00EF65B6" w:rsidRDefault="00EF65B6" w:rsidP="00EF65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65B6">
        <w:rPr>
          <w:rFonts w:ascii="Times New Roman" w:hAnsi="Times New Roman" w:cs="Times New Roman"/>
          <w:sz w:val="24"/>
          <w:szCs w:val="24"/>
        </w:rPr>
        <w:t xml:space="preserve">Отчет об участии образовательных организаций Симферопольского района в проектах Банка России </w:t>
      </w:r>
    </w:p>
    <w:p w:rsidR="00EF65B6" w:rsidRPr="00EF65B6" w:rsidRDefault="00EF65B6" w:rsidP="00EF65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65B6">
        <w:rPr>
          <w:rFonts w:ascii="Times New Roman" w:hAnsi="Times New Roman" w:cs="Times New Roman"/>
          <w:sz w:val="24"/>
          <w:szCs w:val="24"/>
        </w:rPr>
        <w:t>(14 сентября -  15 октября 2022)</w:t>
      </w:r>
    </w:p>
    <w:p w:rsidR="00EF65B6" w:rsidRPr="00EF65B6" w:rsidRDefault="00EF65B6" w:rsidP="00EF65B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1701"/>
        <w:gridCol w:w="2040"/>
        <w:gridCol w:w="1263"/>
        <w:gridCol w:w="1538"/>
        <w:gridCol w:w="2041"/>
        <w:gridCol w:w="1251"/>
        <w:gridCol w:w="1931"/>
      </w:tblGrid>
      <w:tr w:rsidR="00EF65B6" w:rsidRPr="00EF65B6" w:rsidTr="00EF65B6">
        <w:trPr>
          <w:trHeight w:val="405"/>
        </w:trPr>
        <w:tc>
          <w:tcPr>
            <w:tcW w:w="851" w:type="dxa"/>
            <w:vMerge w:val="restart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5004" w:type="dxa"/>
            <w:gridSpan w:val="3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Онлайн уроки финансовой грамотности</w:t>
            </w:r>
          </w:p>
        </w:tc>
        <w:tc>
          <w:tcPr>
            <w:tcW w:w="4830" w:type="dxa"/>
            <w:gridSpan w:val="3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ДОЛ - игра</w:t>
            </w:r>
          </w:p>
        </w:tc>
        <w:tc>
          <w:tcPr>
            <w:tcW w:w="1931" w:type="dxa"/>
            <w:vMerge w:val="restart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F65B6" w:rsidRPr="00EF65B6" w:rsidTr="00EF65B6">
        <w:trPr>
          <w:trHeight w:val="405"/>
        </w:trPr>
        <w:tc>
          <w:tcPr>
            <w:tcW w:w="851" w:type="dxa"/>
            <w:vMerge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просмотров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просмотра и номер сертификата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не принято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участия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участия и номер сертификата 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не принято</w:t>
            </w:r>
          </w:p>
        </w:tc>
        <w:tc>
          <w:tcPr>
            <w:tcW w:w="1931" w:type="dxa"/>
            <w:vMerge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Винницкая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Гвардейская  школа-гимназия № 3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10.10.2022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06.10. 2022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07.10. 2022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Нет сертификатов за 06.10.2022, 07.10.2022, 10.10.2022</w:t>
            </w: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Гвардейская  школа-гимназия № 2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 чел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03.10.2022 №845728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04.10.2022 №847420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Гвардейская школа № 1 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18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17 чел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04.10.2022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848034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05.10.2022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848437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25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22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5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29 чел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23.09.2022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842268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03.10.2022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 848276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04.10.2022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848238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04.10.2022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№848352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Денисовская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Добровская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школа-гимназия им. Я.М. Слонимского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Донская школа им. В.П. </w:t>
            </w:r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Давиденко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Журавлевская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16.09.2022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821647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19.09.2022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823614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825915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22.09.2022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832958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Залесская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842899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843675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04.10.2022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849661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Заречненская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07.10.2022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852340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03.10.2022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№846124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Кольчугинская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№1 им. </w:t>
            </w: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Авраамова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Г.Н.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20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16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20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17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23 чел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14.09.2022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№820388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16.09.2022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№820682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№825369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№824919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№827057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Кольчугинская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№2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07.10.2022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Нет сертификата за 07.10.2022</w:t>
            </w: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Константиновская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15.09.2022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822448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824132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825574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827894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26.09.2022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838194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29.09.2022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845886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04.10.2022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847897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03.10.2022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848298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Кубанская школа им. С.П. Королева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835940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836244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Кленовская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29.09.2022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840611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29.09.2022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841532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15 чел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835549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Мазанская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34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43 чел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22.09.2022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830268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22.09.2022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830280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19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9 чел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23.09.2022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830280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29.09.2022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840645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17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Маленская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Мирновская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 №1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Мирновская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№2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29.09.2022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855483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Молодежненская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школа№ 2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Николаевская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Новоандреевская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им. В.А. Осипова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14.09.2022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820220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828744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828762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844617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844616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844681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844731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07.10.2022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853258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23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Новоселовская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F006AF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F006AF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Партизанская школа им. А.П. Богданова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10 чел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845532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F006AF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Первомайская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042F33" w:rsidRDefault="00EF65B6" w:rsidP="00EF65B6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</w:t>
            </w:r>
          </w:p>
        </w:tc>
        <w:tc>
          <w:tcPr>
            <w:tcW w:w="3119" w:type="dxa"/>
            <w:shd w:val="clear" w:color="auto" w:fill="auto"/>
          </w:tcPr>
          <w:p w:rsidR="00EF65B6" w:rsidRPr="00042F33" w:rsidRDefault="00EF65B6" w:rsidP="00EF65B6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Перевальненская</w:t>
            </w:r>
            <w:proofErr w:type="spellEnd"/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школа им. Ф.И. Федоренко</w:t>
            </w:r>
          </w:p>
        </w:tc>
        <w:tc>
          <w:tcPr>
            <w:tcW w:w="1701" w:type="dxa"/>
            <w:shd w:val="clear" w:color="auto" w:fill="auto"/>
          </w:tcPr>
          <w:p w:rsidR="00EF65B6" w:rsidRPr="00042F33" w:rsidRDefault="00042F33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042F33" w:rsidRPr="00042F33" w:rsidRDefault="00042F33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63" w:type="dxa"/>
            <w:shd w:val="clear" w:color="auto" w:fill="auto"/>
          </w:tcPr>
          <w:p w:rsidR="00EF65B6" w:rsidRPr="00042F33" w:rsidRDefault="00042F33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042F33" w:rsidRDefault="00042F33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041" w:type="dxa"/>
            <w:shd w:val="clear" w:color="auto" w:fill="auto"/>
          </w:tcPr>
          <w:p w:rsidR="00042F33" w:rsidRDefault="00042F33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12.10.2022</w:t>
            </w:r>
          </w:p>
          <w:p w:rsidR="00042F33" w:rsidRPr="00042F33" w:rsidRDefault="00042F33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№859070</w:t>
            </w:r>
          </w:p>
        </w:tc>
        <w:tc>
          <w:tcPr>
            <w:tcW w:w="1251" w:type="dxa"/>
            <w:shd w:val="clear" w:color="auto" w:fill="auto"/>
          </w:tcPr>
          <w:p w:rsidR="00EF65B6" w:rsidRPr="00042F33" w:rsidRDefault="00042F33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042F33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Перовская школа-гимназия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11 чел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№838242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26 чел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№843863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Пожарская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Родниковская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школа-гимназия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16.09.2022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№821685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29.09.2022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№840062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30.09.2022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№843435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07.10.2022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 853783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20.09.2022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№825419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22.09.2022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№830326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23.09.2022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№844141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Скворцовская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№838368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29.09.2022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№840273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836049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836059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838321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858682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837005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14.09.2022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821783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19.09.2022-№ 824109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23.09.2022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Нет сертификата за 23.09.2022</w:t>
            </w: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Украинская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20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12 чел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06.10.2022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Нет сертификата за 27.09.2022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06.10.2022</w:t>
            </w: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Укромновская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79 чел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14.09.2022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Нет сертификата за 14.09.2022</w:t>
            </w: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Урожайновская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 им. К.В. Варлыгина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Чайкинская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Чистенская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школа-гимназия им. </w:t>
            </w: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И.С.Тарасюка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18 чел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07.10.2022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853645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07.10.2022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853646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 чел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04.10.2022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Нет сертификата за 04.10.2022</w:t>
            </w: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38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Широковская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Лицей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15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20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25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14 чел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826139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827431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836814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29.09.2022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841133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04.10.2022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847854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26 чел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04.10.2022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847817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119" w:type="dxa"/>
            <w:shd w:val="clear" w:color="auto" w:fill="auto"/>
          </w:tcPr>
          <w:p w:rsidR="00EF65B6" w:rsidRPr="006657D9" w:rsidRDefault="00EF65B6" w:rsidP="00EF65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Краснозорькинская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начальная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6657D9" w:rsidRDefault="006657D9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6657D9" w:rsidRDefault="006657D9" w:rsidP="006657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63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538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shd w:val="clear" w:color="auto" w:fill="auto"/>
          </w:tcPr>
          <w:p w:rsidR="00EF65B6" w:rsidRPr="006657D9" w:rsidRDefault="006657D9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shd w:val="clear" w:color="auto" w:fill="auto"/>
          </w:tcPr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c>
          <w:tcPr>
            <w:tcW w:w="851" w:type="dxa"/>
            <w:shd w:val="clear" w:color="auto" w:fill="auto"/>
          </w:tcPr>
          <w:p w:rsidR="00EF65B6" w:rsidRPr="00042F33" w:rsidRDefault="00EF65B6" w:rsidP="00EF65B6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41</w:t>
            </w:r>
          </w:p>
        </w:tc>
        <w:tc>
          <w:tcPr>
            <w:tcW w:w="3119" w:type="dxa"/>
            <w:shd w:val="clear" w:color="auto" w:fill="auto"/>
          </w:tcPr>
          <w:p w:rsidR="00EF65B6" w:rsidRPr="00042F33" w:rsidRDefault="00EF65B6" w:rsidP="00EF65B6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Кизиловская</w:t>
            </w:r>
            <w:proofErr w:type="spellEnd"/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начальная школа</w:t>
            </w:r>
          </w:p>
        </w:tc>
        <w:tc>
          <w:tcPr>
            <w:tcW w:w="1701" w:type="dxa"/>
            <w:shd w:val="clear" w:color="auto" w:fill="auto"/>
          </w:tcPr>
          <w:p w:rsidR="00EF65B6" w:rsidRPr="00042F33" w:rsidRDefault="006657D9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040" w:type="dxa"/>
            <w:shd w:val="clear" w:color="auto" w:fill="auto"/>
          </w:tcPr>
          <w:p w:rsidR="00EF65B6" w:rsidRPr="00042F33" w:rsidRDefault="006657D9" w:rsidP="006657D9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263" w:type="dxa"/>
            <w:shd w:val="clear" w:color="auto" w:fill="auto"/>
          </w:tcPr>
          <w:p w:rsidR="00EF65B6" w:rsidRPr="00042F33" w:rsidRDefault="00042F33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+</w:t>
            </w:r>
          </w:p>
        </w:tc>
        <w:tc>
          <w:tcPr>
            <w:tcW w:w="1538" w:type="dxa"/>
            <w:shd w:val="clear" w:color="auto" w:fill="auto"/>
          </w:tcPr>
          <w:p w:rsidR="00EF65B6" w:rsidRPr="00042F33" w:rsidRDefault="007F6EF1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2041" w:type="dxa"/>
            <w:shd w:val="clear" w:color="auto" w:fill="auto"/>
          </w:tcPr>
          <w:p w:rsidR="00EF65B6" w:rsidRPr="00042F33" w:rsidRDefault="007F6EF1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06.10.22 №851651</w:t>
            </w:r>
          </w:p>
          <w:p w:rsidR="007F6EF1" w:rsidRPr="00042F33" w:rsidRDefault="007F6EF1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07.10.22 №851653</w:t>
            </w:r>
          </w:p>
          <w:p w:rsidR="007F6EF1" w:rsidRPr="00042F33" w:rsidRDefault="007F6EF1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10.10.22 №858987</w:t>
            </w:r>
          </w:p>
        </w:tc>
        <w:tc>
          <w:tcPr>
            <w:tcW w:w="1251" w:type="dxa"/>
            <w:shd w:val="clear" w:color="auto" w:fill="auto"/>
          </w:tcPr>
          <w:p w:rsidR="00EF65B6" w:rsidRPr="00042F33" w:rsidRDefault="00042F33" w:rsidP="00EF65B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B6" w:rsidRPr="00EF65B6" w:rsidTr="00EF65B6">
        <w:trPr>
          <w:cantSplit/>
          <w:trHeight w:val="337"/>
        </w:trPr>
        <w:tc>
          <w:tcPr>
            <w:tcW w:w="8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65B6" w:rsidRPr="006657D9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57D9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3119" w:type="dxa"/>
            <w:shd w:val="clear" w:color="auto" w:fill="auto"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Симферопольский район</w:t>
            </w:r>
          </w:p>
        </w:tc>
        <w:tc>
          <w:tcPr>
            <w:tcW w:w="170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40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Приняли – 20 </w:t>
            </w:r>
            <w:r w:rsidR="00042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</w:p>
        </w:tc>
        <w:tc>
          <w:tcPr>
            <w:tcW w:w="1263" w:type="dxa"/>
            <w:shd w:val="clear" w:color="auto" w:fill="auto"/>
          </w:tcPr>
          <w:p w:rsidR="00EF65B6" w:rsidRPr="00EF65B6" w:rsidRDefault="00A53C18" w:rsidP="00A53C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приняли – </w:t>
            </w:r>
            <w:r w:rsidR="006657D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1538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F6EF1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204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– 17</w:t>
            </w:r>
            <w:r w:rsidR="007F6EF1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 w:rsidR="00042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</w:p>
        </w:tc>
        <w:tc>
          <w:tcPr>
            <w:tcW w:w="125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42F3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931" w:type="dxa"/>
            <w:shd w:val="clear" w:color="auto" w:fill="auto"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5B6" w:rsidRPr="00EF65B6" w:rsidRDefault="00EF65B6" w:rsidP="00EF65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7D9" w:rsidRDefault="006657D9" w:rsidP="007F6EF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65B6" w:rsidRPr="00EF65B6" w:rsidRDefault="00EF65B6" w:rsidP="00EF65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65B6">
        <w:rPr>
          <w:rFonts w:ascii="Times New Roman" w:hAnsi="Times New Roman" w:cs="Times New Roman"/>
          <w:sz w:val="24"/>
          <w:szCs w:val="24"/>
        </w:rPr>
        <w:t xml:space="preserve">Отчет об участии образовательных организаций Симферопольского района в проектах Банка России </w:t>
      </w:r>
    </w:p>
    <w:p w:rsidR="00EF65B6" w:rsidRPr="00EF65B6" w:rsidRDefault="00EF65B6" w:rsidP="00EF65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65B6">
        <w:rPr>
          <w:rFonts w:ascii="Times New Roman" w:hAnsi="Times New Roman" w:cs="Times New Roman"/>
          <w:sz w:val="24"/>
          <w:szCs w:val="24"/>
        </w:rPr>
        <w:t>(15 октября-28 ноября 2022)</w:t>
      </w:r>
    </w:p>
    <w:p w:rsidR="00EF65B6" w:rsidRPr="00EF65B6" w:rsidRDefault="00EF65B6" w:rsidP="00EF65B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4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1701"/>
        <w:gridCol w:w="2040"/>
        <w:gridCol w:w="1263"/>
        <w:gridCol w:w="1538"/>
        <w:gridCol w:w="2041"/>
        <w:gridCol w:w="1251"/>
        <w:gridCol w:w="1931"/>
      </w:tblGrid>
      <w:tr w:rsidR="00EF65B6" w:rsidRPr="00EF65B6" w:rsidTr="00EF65B6">
        <w:trPr>
          <w:trHeight w:val="4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5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Онлайн уроки финансовой грамотности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ДОЛ - игра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F65B6" w:rsidRPr="00EF65B6" w:rsidTr="00EF65B6">
        <w:trPr>
          <w:trHeight w:val="4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просмотров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просмотра и номер сертификата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не принято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участия и номер сертификата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не принято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5B6" w:rsidRPr="00EF65B6" w:rsidRDefault="00EF65B6" w:rsidP="00EF65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Винницкая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Гвардейская  школа-гимназия №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11.11.2022 №917737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09.11.2022 №908624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09.11.2022 №927118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10.11.2022 №910492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Гвардейская  школа-гимназия №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26.10.2022 №890895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07.11.2022 №908876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07.11.2022 №908876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Гвардейская школа № 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20.10.2022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882261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26.10.2022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№890922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18.11.2022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941197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18.11.2022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941197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11.11.2022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917071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18.11.2022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937043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950820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23.11.2022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955336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Денисовская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08.11.2022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№904499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07.11.2022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№904192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11.11.2022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№936731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№936747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14.11.2022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№936806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18.11.2022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№951828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22.11.2022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№951420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№951357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№951879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№951853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№951970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№951797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№951365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15.11.2022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№955742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22.11.2022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№955720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17.11.2022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№955688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32.11.2022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№955743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22.11.2022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№955194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15.11.2022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№955193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23.11.2022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№959073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24.11.2022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№959100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школа-гимназия им. Я.М. Слонимского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08.11.2022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 № 912798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15.11.2022 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№ 955744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Донская школа им. В.П. Давиденко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Журавлевская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0AA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880AAD" w:rsidRPr="00880A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21.10.2022</w:t>
            </w:r>
          </w:p>
          <w:p w:rsid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№881792</w:t>
            </w:r>
          </w:p>
          <w:p w:rsidR="00880AAD" w:rsidRPr="00880AAD" w:rsidRDefault="00880AAD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0A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14.11.2022</w:t>
            </w:r>
          </w:p>
          <w:p w:rsidR="00880AAD" w:rsidRPr="00880AAD" w:rsidRDefault="00880AAD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0A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№922785</w:t>
            </w:r>
          </w:p>
          <w:p w:rsidR="00880AAD" w:rsidRPr="00880AAD" w:rsidRDefault="00880AAD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0A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16.11.2022</w:t>
            </w:r>
          </w:p>
          <w:p w:rsidR="00880AAD" w:rsidRPr="00EF65B6" w:rsidRDefault="00880AAD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0A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№930616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880AAD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80A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880AAD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Нет сертификатов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ДОЛ-игре</w:t>
            </w:r>
            <w:proofErr w:type="gramEnd"/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Залесская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25.10.2022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890135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895689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07.11.2022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903025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22.11.2022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964062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Заречненская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18.10.2022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№871097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25.10.2022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№886993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08.11.2022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№905279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27.10.2022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№895053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Кольчугинская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№1 им. </w:t>
            </w: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Авраамова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24.10.2022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№887755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10.11.2022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№922025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№947203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15.11.2022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№927010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25.10.2022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№887123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26.10.2022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№894236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28.10.2022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№895773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№899005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16.11.2022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№929977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№945396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№944998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№953550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22.11.2022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№949835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Кольчугинская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 №2 с </w:t>
            </w: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крымскотатарским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языком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Константиновская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 20.10.2022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№877759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№881218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25.10.2022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№887900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26.10.2022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№890989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26.10.2022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№890988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№898055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№898060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№898054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17.11.2022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945235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11.22.11.2022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962319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25.11.2022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964071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Кубанская школа им. С.П. Королева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15.11.2022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№931212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№9310190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18.11.2022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№940994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22.11.2022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954264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Кленовская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Мазанская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№908314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№911172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23.11.2022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№958889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21.10.2022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№881021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Маленская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28.11.2022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18.11.2022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23.11.2022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№964612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Нет сертификатов за 28.11.2022, 18.11.2022</w:t>
            </w: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Мирновская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25.11.2022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945355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21.11.2022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945231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19.11.2022 №928244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16.11.2022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№930696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16.11.2022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929559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16.11.2022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929578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16.11.2022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929579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16.11.2022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929583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Нет сертификата за 25.11.2022</w:t>
            </w: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Мирновская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11.11.2022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№920644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17.11.2022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№934833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Молодежненская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школа№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Николаевская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Новоандреевская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им. В.А. Осипова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№900702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№900701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№900703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09.11.2022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№918804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№918803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№918831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Новоселовская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24.11.2022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№00963197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Нет сертификатов за 24.11.2022</w:t>
            </w: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Партизанская школа им. А.П. Богданова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19.10.2022  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882623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08.11.2022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920422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23.11.2022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F65B6">
              <w:rPr>
                <w:rFonts w:ascii="Times New Roman" w:hAnsi="Times New Roman" w:cs="Times New Roman"/>
                <w:b/>
                <w:bCs/>
                <w:color w:val="818181"/>
                <w:sz w:val="24"/>
                <w:szCs w:val="24"/>
              </w:rPr>
              <w:t xml:space="preserve"> </w:t>
            </w:r>
            <w:r w:rsidRPr="00EF65B6">
              <w:rPr>
                <w:rFonts w:ascii="Times New Roman" w:hAnsi="Times New Roman" w:cs="Times New Roman"/>
                <w:bCs/>
                <w:sz w:val="24"/>
                <w:szCs w:val="24"/>
              </w:rPr>
              <w:t>963688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Первомайская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Перевальненская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 им. Ф.И. Федоренко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Default="00042F33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1+</w:t>
            </w:r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  <w:p w:rsidR="00042F33" w:rsidRPr="00EF65B6" w:rsidRDefault="00042F33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19.10.2022</w:t>
            </w:r>
          </w:p>
          <w:p w:rsid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№873753</w:t>
            </w:r>
          </w:p>
          <w:p w:rsidR="00042F33" w:rsidRPr="00042F33" w:rsidRDefault="00042F33" w:rsidP="00042F33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14.11.2022</w:t>
            </w:r>
          </w:p>
          <w:p w:rsidR="00042F33" w:rsidRPr="00EF65B6" w:rsidRDefault="00042F33" w:rsidP="00042F3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№873753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2F3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42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24.10.2022</w:t>
            </w:r>
          </w:p>
          <w:p w:rsid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№873753</w:t>
            </w:r>
          </w:p>
          <w:p w:rsidR="00042F33" w:rsidRDefault="00042F33" w:rsidP="00042F33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24.11.2022</w:t>
            </w:r>
          </w:p>
          <w:p w:rsidR="00042F33" w:rsidRPr="00EF65B6" w:rsidRDefault="00042F33" w:rsidP="00042F3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№873753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Перовская школа-гимназия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24.11.2022 №963604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25.11.2022 №963609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Пожарская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Родниковская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школа-гимназия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09.11.2022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№908428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№942970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22.11.2022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№954679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22.11.2022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№951205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№959290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Скворцовская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28.10.2022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№945498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23.11.2022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№955148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16.10.2022   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881834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24.10.2022   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884353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25.10.2022   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887174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25.10.2022   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№ 887442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26.10.2022   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890893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25.11. 2022   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962953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24.11.2022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№957540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25.11.2022 №958438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25.11.2022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966121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Украинская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Укромновская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Урожайновская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 им. К.В. Варлыгина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Чайкинская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Чистенская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школа-гимназия им. </w:t>
            </w: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И.С.Тарасюка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28.10.2022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№896543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22.11.2022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№931451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25.11.2022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№931589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27.10.2022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№893498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Широковская</w:t>
            </w:r>
            <w:proofErr w:type="spellEnd"/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03.11.2022</w:t>
            </w:r>
          </w:p>
          <w:p w:rsidR="00EF65B6" w:rsidRPr="00EF65B6" w:rsidRDefault="00EF65B6" w:rsidP="00EF65B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F65B6">
              <w:rPr>
                <w:rFonts w:ascii="Times New Roman" w:eastAsia="Calibri" w:hAnsi="Times New Roman" w:cs="Times New Roman"/>
                <w:sz w:val="24"/>
                <w:szCs w:val="24"/>
              </w:rPr>
              <w:t>№901408</w:t>
            </w:r>
          </w:p>
          <w:p w:rsidR="00EF65B6" w:rsidRPr="00EF65B6" w:rsidRDefault="00EF65B6" w:rsidP="00EF65B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21.11.2022</w:t>
            </w:r>
          </w:p>
          <w:p w:rsidR="00EF65B6" w:rsidRPr="00EF65B6" w:rsidRDefault="00EF65B6" w:rsidP="00EF65B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945058</w:t>
            </w:r>
          </w:p>
          <w:p w:rsidR="00EF65B6" w:rsidRPr="00EF65B6" w:rsidRDefault="00EF65B6" w:rsidP="00EF65B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21.11.2022</w:t>
            </w:r>
          </w:p>
          <w:p w:rsidR="00EF65B6" w:rsidRPr="00EF65B6" w:rsidRDefault="00EF65B6" w:rsidP="00EF65B6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№945104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20.10.2022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877740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20.10.2022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877714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26.10.2022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895907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07.11.2022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№910466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10.11.2022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917138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11.11.2022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918404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14.11.2022 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926727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18.11.2022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940790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18.11.2022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940808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18.11.2022 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940818</w:t>
            </w:r>
          </w:p>
          <w:p w:rsidR="00EF65B6" w:rsidRPr="00EF65B6" w:rsidRDefault="00EF65B6" w:rsidP="00EF65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22.11.2022 </w:t>
            </w:r>
          </w:p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№ 948248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  <w:proofErr w:type="spellStart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Краснозорькинская</w:t>
            </w:r>
            <w:proofErr w:type="spellEnd"/>
            <w:r w:rsidRPr="006657D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начальная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6657D9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6657D9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6657D9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6657D9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57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7F6EF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F006AF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F006A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F006AF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proofErr w:type="spellStart"/>
            <w:r w:rsidRPr="00F006A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Кизиловская</w:t>
            </w:r>
            <w:proofErr w:type="spellEnd"/>
            <w:r w:rsidRPr="00F006A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начальная школа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F006AF" w:rsidRDefault="006657D9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F006A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F006AF" w:rsidRDefault="006657D9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F006AF"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F006AF" w:rsidRDefault="006657D9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F006A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+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6657D9" w:rsidRDefault="007F6EF1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7F6EF1"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F1" w:rsidRPr="007F6EF1" w:rsidRDefault="007F6EF1" w:rsidP="007F6EF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7F6EF1"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  <w:t>15.11.22</w:t>
            </w:r>
          </w:p>
          <w:p w:rsidR="00EF65B6" w:rsidRDefault="007F6EF1" w:rsidP="007F6EF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7F6EF1"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  <w:t>№935920</w:t>
            </w:r>
          </w:p>
          <w:p w:rsidR="007F6EF1" w:rsidRPr="006657D9" w:rsidRDefault="007F6EF1" w:rsidP="007F6EF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7F6E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16.11.22 №935917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F006AF" w:rsidRDefault="00F006AF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ar-SA"/>
              </w:rPr>
            </w:pPr>
            <w:r w:rsidRPr="00F006A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65B6" w:rsidRPr="00EF65B6" w:rsidTr="00EF65B6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F65B6" w:rsidRPr="00EF65B6" w:rsidRDefault="00EF65B6" w:rsidP="00EF65B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EF65B6" w:rsidRPr="00EF65B6" w:rsidRDefault="00EF65B6" w:rsidP="00EF65B6">
            <w:pPr>
              <w:suppressAutoHyphens/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Симферопольский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042F3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 w:rsidR="00880AA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Приняли – 24 школ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A53C1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Не приняли -1</w:t>
            </w:r>
            <w:r w:rsidR="00A53C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7F6EF1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="00042F3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 w:rsidR="00880AA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Приняли – 21</w:t>
            </w:r>
            <w:r w:rsidR="007F6EF1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 w:rsidR="00880AA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>Не приняли – 20</w:t>
            </w:r>
            <w:r w:rsidR="00042F3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880AAD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EF65B6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B6" w:rsidRPr="00EF65B6" w:rsidRDefault="00EF65B6" w:rsidP="00EF65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EF65B6" w:rsidRPr="00F006AF" w:rsidRDefault="00EF65B6" w:rsidP="00EF65B6">
      <w:pPr>
        <w:spacing w:after="0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</w:p>
    <w:p w:rsidR="00EF65B6" w:rsidRPr="00EF65B6" w:rsidRDefault="00EF65B6" w:rsidP="00EF65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65B6" w:rsidRPr="00EF65B6" w:rsidRDefault="00EF65B6" w:rsidP="00EF65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65B6" w:rsidRPr="00EF65B6" w:rsidRDefault="00EF65B6" w:rsidP="00EF65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65B6" w:rsidRPr="00EF65B6" w:rsidRDefault="00EF65B6" w:rsidP="00EF65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65B6" w:rsidRPr="00EF65B6" w:rsidRDefault="00EF65B6" w:rsidP="00EF65B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F65B6" w:rsidRPr="00EF65B6" w:rsidSect="00EF65B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03ACA"/>
    <w:multiLevelType w:val="hybridMultilevel"/>
    <w:tmpl w:val="AC943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E270B"/>
    <w:multiLevelType w:val="hybridMultilevel"/>
    <w:tmpl w:val="A3C07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97"/>
    <w:rsid w:val="0004136D"/>
    <w:rsid w:val="00042F33"/>
    <w:rsid w:val="000C7A97"/>
    <w:rsid w:val="0010044D"/>
    <w:rsid w:val="00265F6F"/>
    <w:rsid w:val="00266140"/>
    <w:rsid w:val="006657D9"/>
    <w:rsid w:val="007F6EF1"/>
    <w:rsid w:val="00880AAD"/>
    <w:rsid w:val="009A529D"/>
    <w:rsid w:val="00A53C18"/>
    <w:rsid w:val="00AE4927"/>
    <w:rsid w:val="00B70B44"/>
    <w:rsid w:val="00C738E9"/>
    <w:rsid w:val="00E93B87"/>
    <w:rsid w:val="00EF65B6"/>
    <w:rsid w:val="00F006AF"/>
    <w:rsid w:val="00FF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7D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00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7D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00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87001-E571-45D7-B9CC-693A94532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2685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20</cp:revision>
  <dcterms:created xsi:type="dcterms:W3CDTF">2022-12-01T05:40:00Z</dcterms:created>
  <dcterms:modified xsi:type="dcterms:W3CDTF">2022-12-27T08:15:00Z</dcterms:modified>
</cp:coreProperties>
</file>